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35E7E" w:rsidR="00735E7E" w:rsidP="00735E7E" w:rsidRDefault="00735E7E" w14:paraId="5C428BB1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b/>
          <w:color w:val="000000"/>
          <w:kern w:val="0"/>
          <w:sz w:val="36"/>
          <w:szCs w:val="36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color w:val="000000"/>
          <w:kern w:val="0"/>
          <w:sz w:val="36"/>
          <w:szCs w:val="36"/>
          <w:lang w:eastAsia="sv-SE"/>
          <w14:ligatures w14:val="none"/>
        </w:rPr>
        <w:t>TOTTENHAM HOTSPUR SUPPORTERS SWEDEN</w:t>
      </w:r>
    </w:p>
    <w:p w:rsidRPr="00735E7E" w:rsidR="00735E7E" w:rsidP="00735E7E" w:rsidRDefault="00735E7E" w14:paraId="7FF5EBB9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8F7562" w14:paraId="18612407" w14:textId="33DFCD75">
      <w:pPr>
        <w:widowControl w:val="0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Protokoll vid f</w:t>
      </w:r>
      <w:r w:rsidRPr="00735E7E" w:rsidR="00735E7E"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ysiskt styrelsemöte</w:t>
      </w:r>
      <w:r w:rsidR="009671B1"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>/strategimöte</w:t>
      </w:r>
      <w:r w:rsidRPr="00735E7E" w:rsidR="00735E7E"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sv-SE"/>
          <w14:ligatures w14:val="none"/>
        </w:rPr>
        <w:t xml:space="preserve"> </w:t>
      </w:r>
      <w:r w:rsidRPr="00735E7E" w:rsidR="00735E7E"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  <w:t>2024 i Göteborg</w:t>
      </w:r>
    </w:p>
    <w:p w:rsidR="00E0210E" w:rsidP="00735E7E" w:rsidRDefault="00E0210E" w14:paraId="605BC9A8" w14:textId="441553E5">
      <w:pPr>
        <w:widowControl w:val="0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  <w:t>17 februari kl. 1</w:t>
      </w:r>
      <w:r w:rsidR="004F323A"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  <w:t>3.00 – 15.30</w:t>
      </w:r>
    </w:p>
    <w:p w:rsidR="004F323A" w:rsidP="00735E7E" w:rsidRDefault="004F323A" w14:paraId="1AA37993" w14:textId="6A76A3E0">
      <w:pPr>
        <w:widowControl w:val="0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  <w:t xml:space="preserve">18 februari kl. </w:t>
      </w:r>
      <w:r w:rsidR="00D8124C"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  <w:t>08.30 – 12.00</w:t>
      </w:r>
    </w:p>
    <w:p w:rsidRPr="009671B1" w:rsidR="009671B1" w:rsidP="009671B1" w:rsidRDefault="009671B1" w14:paraId="441F44F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9671B1" w:rsidP="009671B1" w:rsidRDefault="009671B1" w14:paraId="7EA6411F" w14:textId="1D4F0D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Närvarande:</w:t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Gunnar Peterson</w:t>
      </w:r>
      <w:r w:rsidR="0092516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(ordförande)</w:t>
      </w:r>
    </w:p>
    <w:p w:rsidRPr="009671B1" w:rsidR="009671B1" w:rsidP="009671B1" w:rsidRDefault="009671B1" w14:paraId="6620821D" w14:textId="0B38AE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Thomas Erlandsson</w:t>
      </w:r>
    </w:p>
    <w:p w:rsidRPr="009671B1" w:rsidR="009671B1" w:rsidP="009671B1" w:rsidRDefault="009671B1" w14:paraId="3EADC868" w14:textId="5A56B6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Mathias </w:t>
      </w:r>
      <w:proofErr w:type="spellStart"/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Bridfelt</w:t>
      </w:r>
      <w:proofErr w:type="spellEnd"/>
    </w:p>
    <w:p w:rsidRPr="009671B1" w:rsidR="009671B1" w:rsidP="009671B1" w:rsidRDefault="009671B1" w14:paraId="2BEE0E68" w14:textId="4BB36D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Fredrik Lisberger</w:t>
      </w:r>
    </w:p>
    <w:p w:rsidRPr="009671B1" w:rsidR="009671B1" w:rsidP="009671B1" w:rsidRDefault="009671B1" w14:paraId="66AB7057" w14:textId="3D804A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Jenny Boström</w:t>
      </w:r>
    </w:p>
    <w:p w:rsidRPr="009671B1" w:rsidR="009671B1" w:rsidP="009671B1" w:rsidRDefault="009671B1" w14:paraId="5A019B29" w14:textId="7DB5A6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Jan </w:t>
      </w:r>
      <w:proofErr w:type="spellStart"/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Tolshagen</w:t>
      </w:r>
      <w:proofErr w:type="spellEnd"/>
    </w:p>
    <w:p w:rsidRPr="009671B1" w:rsidR="009671B1" w:rsidP="009671B1" w:rsidRDefault="009671B1" w14:paraId="0AAA60C5" w14:textId="3CCCCB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Mats </w:t>
      </w:r>
      <w:proofErr w:type="spellStart"/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Axgart</w:t>
      </w:r>
      <w:proofErr w:type="spellEnd"/>
    </w:p>
    <w:p w:rsidRPr="009671B1" w:rsidR="009671B1" w:rsidP="009671B1" w:rsidRDefault="009671B1" w14:paraId="454F161F" w14:textId="641FE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Andreas Bratt</w:t>
      </w:r>
      <w:r w:rsidR="0092516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(sekreterare)</w:t>
      </w:r>
    </w:p>
    <w:p w:rsidRPr="009671B1" w:rsidR="009671B1" w:rsidP="009671B1" w:rsidRDefault="009671B1" w14:paraId="061071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304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Sebastian </w:t>
      </w:r>
      <w:proofErr w:type="spellStart"/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Aveholt</w:t>
      </w:r>
      <w:proofErr w:type="spellEnd"/>
    </w:p>
    <w:p w:rsidRPr="009671B1" w:rsidR="009671B1" w:rsidP="009671B1" w:rsidRDefault="009671B1" w14:paraId="3FE733C6" w14:textId="4A57FB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Mathias Winbladh</w:t>
      </w:r>
    </w:p>
    <w:p w:rsidRPr="009671B1" w:rsidR="009671B1" w:rsidP="009671B1" w:rsidRDefault="009671B1" w14:paraId="23BA18E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Pr="009671B1" w:rsidR="009671B1" w:rsidP="1033DD4C" w:rsidRDefault="009671B1" w14:paraId="355A5E4A" w14:textId="1CDC9C2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9671B1" w:rsid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Frånvarande:</w:t>
      </w:r>
      <w:r w:rsidRP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Peter </w:t>
      </w:r>
      <w:r w:rsidR="201A158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</w:t>
      </w:r>
      <w:r w:rsidR="009671B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tröm</w:t>
      </w:r>
    </w:p>
    <w:p w:rsidRPr="00735E7E" w:rsidR="009671B1" w:rsidP="00735E7E" w:rsidRDefault="009671B1" w14:paraId="03CD8256" w14:textId="77777777">
      <w:pPr>
        <w:widowControl w:val="0"/>
        <w:spacing w:after="0" w:line="240" w:lineRule="auto"/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</w:pPr>
    </w:p>
    <w:p w:rsidRPr="00735E7E" w:rsidR="00C5209B" w:rsidP="00C5209B" w:rsidRDefault="00C5209B" w14:paraId="2CB13EAF" w14:textId="4FA5F4F9">
      <w:pPr>
        <w:spacing w:after="0" w:line="240" w:lineRule="auto"/>
        <w:ind w:firstLine="360"/>
        <w:contextualSpacing/>
        <w:jc w:val="both"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  <w:r w:rsidRPr="00C5209B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Lördag</w:t>
      </w:r>
    </w:p>
    <w:p w:rsidRPr="00D8124C" w:rsidR="00735E7E" w:rsidP="00735E7E" w:rsidRDefault="00735E7E" w14:paraId="60B6DB72" w14:textId="77777777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  <w:t>Öppnande</w:t>
      </w:r>
    </w:p>
    <w:p w:rsidR="0092516A" w:rsidP="00FC702F" w:rsidRDefault="0098080C" w14:paraId="5E81ED86" w14:textId="735117E6">
      <w:pPr>
        <w:spacing w:after="24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D8124C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Ordförande förklarade mötet för öppnat.</w:t>
      </w:r>
    </w:p>
    <w:p w:rsidRPr="00735E7E" w:rsidR="00E12CAD" w:rsidP="00FC702F" w:rsidRDefault="00E12CAD" w14:paraId="7EF53022" w14:textId="77777777">
      <w:pPr>
        <w:spacing w:after="24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735E7E" w14:paraId="620D9840" w14:textId="77777777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  <w:t>Fastställande av agenda</w:t>
      </w:r>
    </w:p>
    <w:p w:rsidR="00FC702F" w:rsidP="00FC702F" w:rsidRDefault="00133D5A" w14:paraId="15F0BE32" w14:textId="710A3FA8">
      <w:pPr>
        <w:spacing w:after="24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133D5A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Dagordningen fastställdes enligt förslag.</w:t>
      </w:r>
    </w:p>
    <w:p w:rsidRPr="00735E7E" w:rsidR="00E12CAD" w:rsidP="00FC702F" w:rsidRDefault="00E12CAD" w14:paraId="245CB425" w14:textId="77777777">
      <w:pPr>
        <w:spacing w:after="24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735E7E" w14:paraId="3E96C869" w14:textId="77777777">
      <w:pPr>
        <w:numPr>
          <w:ilvl w:val="0"/>
          <w:numId w:val="1"/>
        </w:num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  <w:t>Föregående mötesprotokoll</w:t>
      </w:r>
    </w:p>
    <w:p w:rsidR="00E12CAD" w:rsidP="00E12CAD" w:rsidRDefault="008E4DD3" w14:paraId="38C300A0" w14:textId="6CD75E74">
      <w:pPr>
        <w:spacing w:after="24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Föregående protokoll godkänns</w:t>
      </w:r>
    </w:p>
    <w:p w:rsidRPr="00735E7E" w:rsidR="008E4DD3" w:rsidP="00E12CAD" w:rsidRDefault="008E4DD3" w14:paraId="0F81C5E5" w14:textId="77777777">
      <w:pPr>
        <w:spacing w:after="240" w:line="240" w:lineRule="auto"/>
        <w:ind w:left="720"/>
        <w:contextualSpacing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735E7E" w14:paraId="399332F8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  <w:t xml:space="preserve">Faktauppgifter: medlemsantal, sociala medier </w:t>
      </w:r>
      <w:proofErr w:type="gramStart"/>
      <w:r w:rsidRPr="00735E7E">
        <w:rPr>
          <w:rFonts w:ascii="Times New Roman" w:hAnsi="Times New Roman" w:eastAsia="Times New Roman" w:cs="Times New Roman"/>
          <w:b/>
          <w:color w:val="000000"/>
          <w:kern w:val="0"/>
          <w:sz w:val="24"/>
          <w:szCs w:val="24"/>
          <w:lang w:eastAsia="sv-SE"/>
          <w14:ligatures w14:val="none"/>
        </w:rPr>
        <w:t>etc.</w:t>
      </w:r>
      <w:proofErr w:type="gramEnd"/>
    </w:p>
    <w:p w:rsidRPr="003E38E0" w:rsidR="003E38E0" w:rsidP="003E38E0" w:rsidRDefault="003E38E0" w14:paraId="6E03E67B" w14:textId="5273A49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</w:pPr>
      <w:proofErr w:type="spellStart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Medlemsantal</w:t>
      </w:r>
      <w:proofErr w:type="spellEnd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 xml:space="preserve">: </w:t>
      </w:r>
      <w:r w:rsidR="004142B7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1705</w:t>
      </w: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 xml:space="preserve"> </w:t>
      </w:r>
      <w:proofErr w:type="spellStart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st</w:t>
      </w:r>
      <w:proofErr w:type="spellEnd"/>
    </w:p>
    <w:p w:rsidRPr="003E38E0" w:rsidR="003E38E0" w:rsidP="003E38E0" w:rsidRDefault="003E38E0" w14:paraId="26ADEC07" w14:textId="53423A5A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</w:pP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Twitter</w:t>
      </w:r>
      <w:r w:rsidR="003E0D84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/X</w:t>
      </w: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 xml:space="preserve">: </w:t>
      </w:r>
      <w:r w:rsidR="003E0D84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10 200</w:t>
      </w: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 xml:space="preserve"> </w:t>
      </w:r>
      <w:proofErr w:type="spellStart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st</w:t>
      </w:r>
      <w:proofErr w:type="spellEnd"/>
    </w:p>
    <w:p w:rsidRPr="003E38E0" w:rsidR="003E38E0" w:rsidP="003E38E0" w:rsidRDefault="003E38E0" w14:paraId="79449F62" w14:textId="40A7AA9F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</w:pP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Instagram: 10</w:t>
      </w:r>
      <w:r w:rsidR="003E0D84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 xml:space="preserve"> 4</w:t>
      </w: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 xml:space="preserve">00 </w:t>
      </w:r>
      <w:proofErr w:type="spellStart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val="en-US" w:eastAsia="sv-SE"/>
          <w14:ligatures w14:val="none"/>
        </w:rPr>
        <w:t>st</w:t>
      </w:r>
      <w:proofErr w:type="spellEnd"/>
    </w:p>
    <w:p w:rsidRPr="003E38E0" w:rsidR="003E38E0" w:rsidP="003E38E0" w:rsidRDefault="003E38E0" w14:paraId="58A36072" w14:textId="478718BF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Facebook: 17</w:t>
      </w:r>
      <w:r w:rsidR="00FD795D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373</w:t>
      </w: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st</w:t>
      </w:r>
      <w:proofErr w:type="spellEnd"/>
    </w:p>
    <w:p w:rsidR="00AA451F" w:rsidP="003E38E0" w:rsidRDefault="003E38E0" w14:paraId="3B4313B3" w14:textId="4D3C2CD1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Facebook-forumet: 45</w:t>
      </w:r>
      <w:r w:rsidR="00FD795D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48</w:t>
      </w:r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Pr="003E38E0"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  <w:t>st</w:t>
      </w:r>
      <w:proofErr w:type="spellEnd"/>
    </w:p>
    <w:p w:rsidRPr="00735E7E" w:rsidR="008B41E6" w:rsidP="003E38E0" w:rsidRDefault="008B41E6" w14:paraId="5772A61E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735E7E" w14:paraId="5F17313A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  <w:t>Ekonomi</w:t>
      </w:r>
    </w:p>
    <w:p w:rsidRPr="00735E7E" w:rsidR="006A1CF6" w:rsidP="006A1CF6" w:rsidRDefault="006A1CF6" w14:paraId="6316496F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sv-SE"/>
          <w14:ligatures w14:val="none"/>
        </w:rPr>
      </w:pPr>
    </w:p>
    <w:p w:rsidRPr="00735E7E" w:rsidR="00735E7E" w:rsidP="00735E7E" w:rsidRDefault="00735E7E" w14:paraId="17C875CF" w14:textId="158BF79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Varför vara medlem i THSS?</w:t>
      </w:r>
    </w:p>
    <w:p w:rsidRPr="001408BA" w:rsidR="00C52E6A" w:rsidP="00C52E6A" w:rsidRDefault="00735E7E" w14:paraId="23A77D3A" w14:textId="602196A7">
      <w:pPr>
        <w:pStyle w:val="Liststycke"/>
        <w:numPr>
          <w:ilvl w:val="1"/>
          <w:numId w:val="1"/>
        </w:numPr>
        <w:spacing w:after="0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1606D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Mervärde</w:t>
      </w:r>
    </w:p>
    <w:p w:rsidRPr="00735E7E" w:rsidR="00735E7E" w:rsidP="00735E7E" w:rsidRDefault="00735E7E" w14:paraId="6E9EA230" w14:textId="77777777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Självändamål att växa</w:t>
      </w:r>
    </w:p>
    <w:p w:rsidRPr="00735E7E" w:rsidR="00735E7E" w:rsidP="00735E7E" w:rsidRDefault="00735E7E" w14:paraId="56C0FC0E" w14:textId="77777777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Organisering/bemanning/arbetssätt och grupper</w:t>
      </w:r>
    </w:p>
    <w:p w:rsidRPr="00735E7E" w:rsidR="00735E7E" w:rsidP="00735E7E" w:rsidRDefault="00735E7E" w14:paraId="44928D9C" w14:textId="77777777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Lokal närvaro/ambassadörer</w:t>
      </w:r>
    </w:p>
    <w:p w:rsidR="00735E7E" w:rsidP="00735E7E" w:rsidRDefault="00735E7E" w14:paraId="454F826C" w14:textId="77777777">
      <w:pPr>
        <w:numPr>
          <w:ilvl w:val="1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 w:rsidRPr="00735E7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Årshjul</w:t>
      </w:r>
      <w:proofErr w:type="spellEnd"/>
    </w:p>
    <w:p w:rsidR="001408BA" w:rsidP="001408BA" w:rsidRDefault="001408BA" w14:paraId="56916FFD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510588" w:rsidP="00F73B66" w:rsidRDefault="001408BA" w14:paraId="39E28DF2" w14:textId="5E6069C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408BA" w:rsidR="001408B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Genomgång av THSS vision som är framtagen 2022. Bedömer vi att den fortsatt är aktuell? Styrelsen ser att visionen är aktuell och att det fortsatt är innehållet i visionen som ger mervärde till medlem</w:t>
      </w:r>
      <w:r w:rsidRPr="003E1144" w:rsidR="001408B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mar i THSS.</w:t>
      </w:r>
      <w:r w:rsidRPr="003E1144" w:rsidR="001408BA">
        <w:rPr>
          <w:rFonts w:ascii="Times New Roman" w:hAnsi="Times New Roman" w:cs="Times New Roman"/>
          <w:sz w:val="24"/>
          <w:szCs w:val="24"/>
        </w:rPr>
        <w:t xml:space="preserve"> Diskussion om </w:t>
      </w:r>
      <w:r w:rsidRPr="003E1144" w:rsidR="003E1144">
        <w:rPr>
          <w:rFonts w:ascii="Times New Roman" w:hAnsi="Times New Roman" w:cs="Times New Roman"/>
          <w:sz w:val="24"/>
          <w:szCs w:val="24"/>
        </w:rPr>
        <w:t>hur öka mervärdet för medlemmar</w:t>
      </w:r>
      <w:r w:rsidR="003E1144">
        <w:rPr>
          <w:rFonts w:ascii="Times New Roman" w:hAnsi="Times New Roman" w:cs="Times New Roman"/>
          <w:sz w:val="24"/>
          <w:szCs w:val="24"/>
        </w:rPr>
        <w:t xml:space="preserve"> och om det finns självändamål att </w:t>
      </w:r>
      <w:r w:rsidR="00C45C64">
        <w:rPr>
          <w:rFonts w:ascii="Times New Roman" w:hAnsi="Times New Roman" w:cs="Times New Roman"/>
          <w:sz w:val="24"/>
          <w:szCs w:val="24"/>
        </w:rPr>
        <w:t xml:space="preserve">växa som förening och öka</w:t>
      </w:r>
      <w:r w:rsidR="54E9664E">
        <w:rPr>
          <w:rFonts w:ascii="Times New Roman" w:hAnsi="Times New Roman" w:cs="Times New Roman"/>
          <w:sz w:val="24"/>
          <w:szCs w:val="24"/>
        </w:rPr>
        <w:t xml:space="preserve"> </w:t>
      </w:r>
      <w:r w:rsidR="00C45C64">
        <w:rPr>
          <w:rFonts w:ascii="Times New Roman" w:hAnsi="Times New Roman" w:cs="Times New Roman"/>
          <w:sz w:val="24"/>
          <w:szCs w:val="24"/>
        </w:rPr>
        <w:t xml:space="preserve">medlemsantal. </w:t>
      </w:r>
      <w:r w:rsidR="00D50647">
        <w:rPr>
          <w:rFonts w:ascii="Times New Roman" w:hAnsi="Times New Roman" w:cs="Times New Roman"/>
          <w:sz w:val="24"/>
          <w:szCs w:val="24"/>
        </w:rPr>
        <w:t xml:space="preserve">Styrelsen ser </w:t>
      </w:r>
      <w:r w:rsidR="00223E9F">
        <w:rPr>
          <w:rFonts w:ascii="Times New Roman" w:hAnsi="Times New Roman" w:cs="Times New Roman"/>
          <w:sz w:val="24"/>
          <w:szCs w:val="24"/>
        </w:rPr>
        <w:t>att det i första hand är mervärdet som skapar grogrund för föreningen att växa</w:t>
      </w:r>
      <w:r w:rsidR="007965A2">
        <w:rPr>
          <w:rFonts w:ascii="Times New Roman" w:hAnsi="Times New Roman" w:cs="Times New Roman"/>
          <w:sz w:val="24"/>
          <w:szCs w:val="24"/>
        </w:rPr>
        <w:t xml:space="preserve">. Vi behöver förbättra informationen om </w:t>
      </w:r>
      <w:r w:rsidR="000F4641">
        <w:rPr>
          <w:rFonts w:ascii="Times New Roman" w:hAnsi="Times New Roman" w:cs="Times New Roman"/>
          <w:sz w:val="24"/>
          <w:szCs w:val="24"/>
        </w:rPr>
        <w:t>föreningen inför kommande säsong och skicka riktad</w:t>
      </w:r>
      <w:r w:rsidR="00F73B66">
        <w:rPr>
          <w:rFonts w:ascii="Times New Roman" w:hAnsi="Times New Roman" w:cs="Times New Roman"/>
          <w:sz w:val="24"/>
          <w:szCs w:val="24"/>
        </w:rPr>
        <w:t xml:space="preserve"> information till medlemmar/tidigare medlemmar om </w:t>
      </w:r>
      <w:r w:rsidR="002A0B58">
        <w:rPr>
          <w:rFonts w:ascii="Times New Roman" w:hAnsi="Times New Roman" w:cs="Times New Roman"/>
          <w:sz w:val="24"/>
          <w:szCs w:val="24"/>
        </w:rPr>
        <w:t>föreningen</w:t>
      </w:r>
      <w:r w:rsidR="002A44BF">
        <w:rPr>
          <w:rFonts w:ascii="Times New Roman" w:hAnsi="Times New Roman" w:cs="Times New Roman"/>
          <w:sz w:val="24"/>
          <w:szCs w:val="24"/>
        </w:rPr>
        <w:t>, aktiviteter</w:t>
      </w:r>
      <w:r w:rsidR="002A0B58">
        <w:rPr>
          <w:rFonts w:ascii="Times New Roman" w:hAnsi="Times New Roman" w:cs="Times New Roman"/>
          <w:sz w:val="24"/>
          <w:szCs w:val="24"/>
        </w:rPr>
        <w:t xml:space="preserve"> och betalning av medlemsavgift. </w:t>
      </w:r>
      <w:r w:rsidR="009F32E0">
        <w:rPr>
          <w:rFonts w:ascii="Times New Roman" w:hAnsi="Times New Roman" w:cs="Times New Roman"/>
          <w:sz w:val="24"/>
          <w:szCs w:val="24"/>
        </w:rPr>
        <w:t>Förslaget är att skicka information via e-post men Thomas ser att det är omständligt i nuvarande system</w:t>
      </w:r>
      <w:r w:rsidR="004D2B25">
        <w:rPr>
          <w:rFonts w:ascii="Times New Roman" w:hAnsi="Times New Roman" w:cs="Times New Roman"/>
          <w:sz w:val="24"/>
          <w:szCs w:val="24"/>
        </w:rPr>
        <w:t xml:space="preserve">. Rutin behövs för hur det ska gå genom att tex skapa e-postgrupper av medlemmarna för att underlätta. </w:t>
      </w:r>
    </w:p>
    <w:p w:rsidRPr="00F04FEE" w:rsidR="00510588" w:rsidP="00F73B66" w:rsidRDefault="00510588" w14:paraId="2CE1ABF4" w14:textId="5936AFB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4FEE">
        <w:rPr>
          <w:rFonts w:ascii="Times New Roman" w:hAnsi="Times New Roman" w:cs="Times New Roman"/>
          <w:b/>
          <w:bCs/>
          <w:sz w:val="24"/>
          <w:szCs w:val="24"/>
        </w:rPr>
        <w:t>Beslut:</w:t>
      </w:r>
    </w:p>
    <w:p w:rsidR="00F73B66" w:rsidP="00F73B66" w:rsidRDefault="004D2B25" w14:paraId="4F624A3C" w14:textId="436C4D63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</w:t>
      </w:r>
      <w:r w:rsidR="003E627B">
        <w:rPr>
          <w:rFonts w:ascii="Times New Roman" w:hAnsi="Times New Roman" w:cs="Times New Roman"/>
          <w:sz w:val="24"/>
          <w:szCs w:val="24"/>
        </w:rPr>
        <w:t>tittar på frågan</w:t>
      </w:r>
      <w:r w:rsidR="009016B3">
        <w:rPr>
          <w:rFonts w:ascii="Times New Roman" w:hAnsi="Times New Roman" w:cs="Times New Roman"/>
          <w:sz w:val="24"/>
          <w:szCs w:val="24"/>
        </w:rPr>
        <w:t xml:space="preserve"> tillsammans med Thomas.</w:t>
      </w:r>
    </w:p>
    <w:p w:rsidR="009016B3" w:rsidP="00F73B66" w:rsidRDefault="009016B3" w14:paraId="019C397D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E3CEF" w:rsidP="00DD0E08" w:rsidRDefault="003E0B52" w14:paraId="2E8CB4E6" w14:textId="0EA0022F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333DA8">
        <w:rPr>
          <w:rFonts w:ascii="Times New Roman" w:hAnsi="Times New Roman" w:cs="Times New Roman"/>
          <w:sz w:val="24"/>
          <w:szCs w:val="24"/>
        </w:rPr>
        <w:t xml:space="preserve"> faktor för att öka mervärdet</w:t>
      </w:r>
      <w:r w:rsidR="00584E24">
        <w:rPr>
          <w:rFonts w:ascii="Times New Roman" w:hAnsi="Times New Roman" w:cs="Times New Roman"/>
          <w:sz w:val="24"/>
          <w:szCs w:val="24"/>
        </w:rPr>
        <w:t xml:space="preserve"> lokalt och nationellt för medlemmarna är arbetet med de lokala ambass</w:t>
      </w:r>
      <w:r w:rsidR="00E906B2">
        <w:rPr>
          <w:rFonts w:ascii="Times New Roman" w:hAnsi="Times New Roman" w:cs="Times New Roman"/>
          <w:sz w:val="24"/>
          <w:szCs w:val="24"/>
        </w:rPr>
        <w:t xml:space="preserve">adörerna. I nuläget är antalet ambassadörer </w:t>
      </w:r>
      <w:proofErr w:type="gramStart"/>
      <w:r w:rsidR="00E906B2">
        <w:rPr>
          <w:rFonts w:ascii="Times New Roman" w:hAnsi="Times New Roman" w:cs="Times New Roman"/>
          <w:sz w:val="24"/>
          <w:szCs w:val="24"/>
        </w:rPr>
        <w:t>38 stycken</w:t>
      </w:r>
      <w:proofErr w:type="gramEnd"/>
      <w:r w:rsidR="006759A3">
        <w:rPr>
          <w:rFonts w:ascii="Times New Roman" w:hAnsi="Times New Roman" w:cs="Times New Roman"/>
          <w:sz w:val="24"/>
          <w:szCs w:val="24"/>
        </w:rPr>
        <w:t xml:space="preserve">, det är olika hur aktiva dessa är och </w:t>
      </w:r>
      <w:r w:rsidR="007C2CDE">
        <w:rPr>
          <w:rFonts w:ascii="Times New Roman" w:hAnsi="Times New Roman" w:cs="Times New Roman"/>
          <w:sz w:val="24"/>
          <w:szCs w:val="24"/>
        </w:rPr>
        <w:t>kommunikation från styrelsen om vilka behov av stöd</w:t>
      </w:r>
      <w:r w:rsidR="00EA661A">
        <w:rPr>
          <w:rFonts w:ascii="Times New Roman" w:hAnsi="Times New Roman" w:cs="Times New Roman"/>
          <w:sz w:val="24"/>
          <w:szCs w:val="24"/>
        </w:rPr>
        <w:t xml:space="preserve"> </w:t>
      </w:r>
      <w:r w:rsidR="007C2CDE">
        <w:rPr>
          <w:rFonts w:ascii="Times New Roman" w:hAnsi="Times New Roman" w:cs="Times New Roman"/>
          <w:sz w:val="24"/>
          <w:szCs w:val="24"/>
        </w:rPr>
        <w:t xml:space="preserve">de har lyfts fram av Gunnar. </w:t>
      </w:r>
    </w:p>
    <w:p w:rsidR="00C6052C" w:rsidP="00DD0E08" w:rsidRDefault="00EA661A" w14:paraId="5AD941AB" w14:textId="081D011C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Mathias B föreslår att </w:t>
      </w:r>
      <w:r w:rsidR="00CF4518">
        <w:rPr>
          <w:rFonts w:ascii="Times New Roman" w:hAnsi="Times New Roman" w:cs="Times New Roman"/>
          <w:sz w:val="24"/>
          <w:szCs w:val="24"/>
        </w:rPr>
        <w:t xml:space="preserve">varje ambassadör presenteras på THSS sociala medier/Facebook för att öka medlemmarnas kunskap om vilka </w:t>
      </w:r>
      <w:r w:rsidR="00510588">
        <w:rPr>
          <w:rFonts w:ascii="Times New Roman" w:hAnsi="Times New Roman" w:cs="Times New Roman"/>
          <w:sz w:val="24"/>
          <w:szCs w:val="24"/>
        </w:rPr>
        <w:t>ambassadörer</w:t>
      </w:r>
      <w:r w:rsidR="00CF4518">
        <w:rPr>
          <w:rFonts w:ascii="Times New Roman" w:hAnsi="Times New Roman" w:cs="Times New Roman"/>
          <w:sz w:val="24"/>
          <w:szCs w:val="24"/>
        </w:rPr>
        <w:t xml:space="preserve"> som finn</w:t>
      </w:r>
      <w:r w:rsidR="00510588">
        <w:rPr>
          <w:rFonts w:ascii="Times New Roman" w:hAnsi="Times New Roman" w:cs="Times New Roman"/>
          <w:sz w:val="24"/>
          <w:szCs w:val="24"/>
        </w:rPr>
        <w:t xml:space="preserve">s och var de finns. </w:t>
      </w:r>
    </w:p>
    <w:p w:rsidRPr="00F04FEE" w:rsidR="00C6052C" w:rsidP="00DD0E08" w:rsidRDefault="00C6052C" w14:paraId="6681CF3C" w14:textId="650E6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4FEE">
        <w:rPr>
          <w:rFonts w:ascii="Times New Roman" w:hAnsi="Times New Roman" w:cs="Times New Roman"/>
          <w:b/>
          <w:bCs/>
          <w:sz w:val="24"/>
          <w:szCs w:val="24"/>
        </w:rPr>
        <w:t>Beslut:</w:t>
      </w:r>
    </w:p>
    <w:p w:rsidR="00EA661A" w:rsidP="00DD0E08" w:rsidRDefault="00510588" w14:paraId="7E384161" w14:textId="079069B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ser </w:t>
      </w:r>
      <w:r w:rsidR="00C6052C">
        <w:rPr>
          <w:rFonts w:ascii="Times New Roman" w:hAnsi="Times New Roman" w:cs="Times New Roman"/>
          <w:sz w:val="24"/>
          <w:szCs w:val="24"/>
        </w:rPr>
        <w:t>presentation av ambassadörer</w:t>
      </w:r>
      <w:r>
        <w:rPr>
          <w:rFonts w:ascii="Times New Roman" w:hAnsi="Times New Roman" w:cs="Times New Roman"/>
          <w:sz w:val="24"/>
          <w:szCs w:val="24"/>
        </w:rPr>
        <w:t xml:space="preserve"> som ett bra förslag</w:t>
      </w:r>
      <w:r w:rsidR="00AB5FB7">
        <w:rPr>
          <w:rFonts w:ascii="Times New Roman" w:hAnsi="Times New Roman" w:cs="Times New Roman"/>
          <w:sz w:val="24"/>
          <w:szCs w:val="24"/>
        </w:rPr>
        <w:t>. Fredrik tar uppgiften att kontakta ambassadörerna</w:t>
      </w:r>
      <w:r w:rsidR="001E644B">
        <w:rPr>
          <w:rFonts w:ascii="Times New Roman" w:hAnsi="Times New Roman" w:cs="Times New Roman"/>
          <w:sz w:val="24"/>
          <w:szCs w:val="24"/>
        </w:rPr>
        <w:t xml:space="preserve"> och tar fram ett förslag</w:t>
      </w:r>
      <w:r w:rsidR="00FD2648">
        <w:rPr>
          <w:rFonts w:ascii="Times New Roman" w:hAnsi="Times New Roman" w:cs="Times New Roman"/>
          <w:sz w:val="24"/>
          <w:szCs w:val="24"/>
        </w:rPr>
        <w:t xml:space="preserve"> till kommunikation</w:t>
      </w:r>
      <w:r w:rsidR="00D852E0">
        <w:rPr>
          <w:rFonts w:ascii="Times New Roman" w:hAnsi="Times New Roman" w:cs="Times New Roman"/>
          <w:sz w:val="24"/>
          <w:szCs w:val="24"/>
        </w:rPr>
        <w:t xml:space="preserve"> om presentation, </w:t>
      </w:r>
      <w:r w:rsidR="00FD2648">
        <w:rPr>
          <w:rFonts w:ascii="Times New Roman" w:hAnsi="Times New Roman" w:cs="Times New Roman"/>
          <w:sz w:val="24"/>
          <w:szCs w:val="24"/>
        </w:rPr>
        <w:t xml:space="preserve">om </w:t>
      </w:r>
      <w:r w:rsidR="00D852E0">
        <w:rPr>
          <w:rFonts w:ascii="Times New Roman" w:hAnsi="Times New Roman" w:cs="Times New Roman"/>
          <w:sz w:val="24"/>
          <w:szCs w:val="24"/>
        </w:rPr>
        <w:t>behov</w:t>
      </w:r>
      <w:r w:rsidR="00FD2648">
        <w:rPr>
          <w:rFonts w:ascii="Times New Roman" w:hAnsi="Times New Roman" w:cs="Times New Roman"/>
          <w:sz w:val="24"/>
          <w:szCs w:val="24"/>
        </w:rPr>
        <w:t xml:space="preserve"> av stöd, förslag på aktiviteter, information om </w:t>
      </w:r>
      <w:proofErr w:type="spellStart"/>
      <w:r w:rsidR="00FD2648">
        <w:rPr>
          <w:rFonts w:ascii="Times New Roman" w:hAnsi="Times New Roman" w:cs="Times New Roman"/>
          <w:sz w:val="24"/>
          <w:szCs w:val="24"/>
        </w:rPr>
        <w:t>gi</w:t>
      </w:r>
      <w:r w:rsidR="00D852E0">
        <w:rPr>
          <w:rFonts w:ascii="Times New Roman" w:hAnsi="Times New Roman" w:cs="Times New Roman"/>
          <w:sz w:val="24"/>
          <w:szCs w:val="24"/>
        </w:rPr>
        <w:t>veaways</w:t>
      </w:r>
      <w:proofErr w:type="spellEnd"/>
      <w:r w:rsidR="00D852E0">
        <w:rPr>
          <w:rFonts w:ascii="Times New Roman" w:hAnsi="Times New Roman" w:cs="Times New Roman"/>
          <w:sz w:val="24"/>
          <w:szCs w:val="24"/>
        </w:rPr>
        <w:t xml:space="preserve"> mm</w:t>
      </w:r>
      <w:r w:rsidR="001E644B">
        <w:rPr>
          <w:rFonts w:ascii="Times New Roman" w:hAnsi="Times New Roman" w:cs="Times New Roman"/>
          <w:sz w:val="24"/>
          <w:szCs w:val="24"/>
        </w:rPr>
        <w:t xml:space="preserve"> till styrelsens nästa möte.</w:t>
      </w:r>
    </w:p>
    <w:p w:rsidR="00F04FEE" w:rsidP="00DD0E08" w:rsidRDefault="00F04FEE" w14:paraId="13E9B34E" w14:textId="7777777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Pr="00F73B66" w:rsidR="009E3CEF" w:rsidP="00F73B66" w:rsidRDefault="0047091F" w14:paraId="37BE973F" w14:textId="71FA2C3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091F">
        <w:rPr>
          <w:rFonts w:ascii="Times New Roman" w:hAnsi="Times New Roman" w:cs="Times New Roman"/>
          <w:sz w:val="24"/>
          <w:szCs w:val="24"/>
        </w:rPr>
        <w:t>Organisering/bemanning/arbetssätt och grupper</w:t>
      </w:r>
    </w:p>
    <w:p w:rsidR="00735E7E" w:rsidP="00735E7E" w:rsidRDefault="00781152" w14:paraId="2C442D83" w14:textId="6BEEA67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78115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Genomgång av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struktur </w:t>
      </w:r>
      <w:r w:rsidR="00F628C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på styrelsen olika områden och arbetsgrupper. </w:t>
      </w:r>
    </w:p>
    <w:p w:rsidR="00CC2901" w:rsidP="00735E7E" w:rsidRDefault="00CC2901" w14:paraId="798CD6C0" w14:textId="099ABA3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Ekonomi/medlemsregister – ansvarig Thomas </w:t>
      </w:r>
      <w:r w:rsidR="00722EF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 stöd av Gunnar och Jenny</w:t>
      </w:r>
    </w:p>
    <w:p w:rsidR="00722EF4" w:rsidP="00735E7E" w:rsidRDefault="00722EF4" w14:paraId="20B9FBB2" w14:textId="3EB0A2A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Tävlingar/events – ansvarig Jenny</w:t>
      </w:r>
    </w:p>
    <w:p w:rsidR="00722EF4" w:rsidP="00735E7E" w:rsidRDefault="00722EF4" w14:paraId="12808087" w14:textId="79658103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Resor – ansvarig Gunnar</w:t>
      </w:r>
    </w:p>
    <w:p w:rsidR="0074356C" w:rsidP="00735E7E" w:rsidRDefault="0074356C" w14:paraId="2FC9B9EE" w14:textId="6B3DD1A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Media/PR – Mathias B</w:t>
      </w:r>
    </w:p>
    <w:p w:rsidR="00722EF4" w:rsidP="00735E7E" w:rsidRDefault="00BD24A7" w14:paraId="6FB10B55" w14:textId="565F3D6C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Medlemspaket</w:t>
      </w:r>
      <w:proofErr w:type="spellEnd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/prylar – ansvarig Mathias W</w:t>
      </w:r>
    </w:p>
    <w:p w:rsidR="00BD24A7" w:rsidP="00735E7E" w:rsidRDefault="00BD24A7" w14:paraId="6A9BF3B9" w14:textId="35C4A2FF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Samlingar/ambassadörer – ansvarig Jenny</w:t>
      </w:r>
    </w:p>
    <w:p w:rsidR="004A20D6" w:rsidP="00735E7E" w:rsidRDefault="004A20D6" w14:paraId="665385CC" w14:textId="79D5D460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Matchbiljetter – </w:t>
      </w: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Svucka</w:t>
      </w:r>
      <w:proofErr w:type="spellEnd"/>
    </w:p>
    <w:p w:rsidR="00B81893" w:rsidP="00AF7CC3" w:rsidRDefault="004A20D6" w14:paraId="34103F5C" w14:textId="77930690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IT</w:t>
      </w:r>
      <w:r w:rsidR="00B8189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/Teknik – ansvarig Peter</w:t>
      </w:r>
    </w:p>
    <w:p w:rsidRPr="0074356C" w:rsidR="00B81893" w:rsidP="00735E7E" w:rsidRDefault="00B667A7" w14:paraId="46AAFBFD" w14:textId="293E93F2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</w:t>
      </w:r>
      <w:r w:rsidRPr="0074356C" w:rsidR="00B81893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eslut</w:t>
      </w:r>
      <w:r w:rsidR="00AF7CC3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:</w:t>
      </w:r>
    </w:p>
    <w:p w:rsidR="0074356C" w:rsidP="00735E7E" w:rsidRDefault="007C5568" w14:paraId="6EAD5E0E" w14:textId="72714510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Tävlingar</w:t>
      </w:r>
      <w:r w:rsidR="003D674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/event och media/PR slås ihop med Jenny och Mathias som ansvariga</w:t>
      </w:r>
    </w:p>
    <w:p w:rsidR="003D6742" w:rsidP="00735E7E" w:rsidRDefault="005A09AB" w14:paraId="2CC6BBEE" w14:textId="1F8C283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Samlingar/a</w:t>
      </w:r>
      <w:r w:rsidR="003D674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mbassadör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er – ansvarig Fredrik.</w:t>
      </w:r>
      <w:r w:rsidR="00DA5B3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Dokumentet uppdateras</w:t>
      </w:r>
      <w:r w:rsidR="00421A4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:rsidR="00AA13F0" w:rsidP="00735E7E" w:rsidRDefault="00AA13F0" w14:paraId="58859AC1" w14:textId="39B50A2F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Mötet fastslår organisationen</w:t>
      </w:r>
    </w:p>
    <w:p w:rsidR="00AF7CC3" w:rsidP="00735E7E" w:rsidRDefault="00AF7CC3" w14:paraId="003E3703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Pr="00781152" w:rsidR="00AF7CC3" w:rsidP="00735E7E" w:rsidRDefault="00AF7CC3" w14:paraId="0B3826E5" w14:textId="7CC73CDB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="00AF7C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Årshjulet </w:t>
      </w:r>
      <w:r w:rsidR="00907BF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kvarstår med smärre förändringar och bedöms kunna följa herr </w:t>
      </w:r>
      <w:r w:rsidR="00CC3AE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-och damlagets säsong. Gunnar lägger upp justerat </w:t>
      </w:r>
      <w:r w:rsidR="00CC3AE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årshjul</w:t>
      </w:r>
      <w:r w:rsidR="00CC3AE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på </w:t>
      </w:r>
      <w:r w:rsidR="6ACE1BB7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T</w:t>
      </w:r>
      <w:r w:rsidR="00CC3AE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eams.</w:t>
      </w:r>
    </w:p>
    <w:p w:rsidRPr="00735E7E" w:rsidR="0047091F" w:rsidP="00735E7E" w:rsidRDefault="0047091F" w14:paraId="7D40BB50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sv-SE"/>
          <w14:ligatures w14:val="none"/>
        </w:rPr>
      </w:pPr>
    </w:p>
    <w:p w:rsidRPr="00735E7E" w:rsidR="00735E7E" w:rsidP="00735E7E" w:rsidRDefault="00735E7E" w14:paraId="4E92BC14" w14:textId="10B965F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8"/>
          <w:szCs w:val="28"/>
          <w:lang w:eastAsia="sv-SE"/>
          <w14:ligatures w14:val="none"/>
        </w:rPr>
      </w:pPr>
      <w:r w:rsidRPr="00735E7E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Sön</w:t>
      </w:r>
      <w:r w:rsidR="00C5209B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sv-SE"/>
          <w14:ligatures w14:val="none"/>
        </w:rPr>
        <w:t>dag</w:t>
      </w:r>
    </w:p>
    <w:p w:rsidR="00735E7E" w:rsidP="00735E7E" w:rsidRDefault="00735E7E" w14:paraId="6E461BA9" w14:textId="26386A5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EF28F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Summering inriktning, erbjudande och framtida organisation</w:t>
      </w:r>
    </w:p>
    <w:p w:rsidR="00EF28F5" w:rsidP="00EF28F5" w:rsidRDefault="00EF28F5" w14:paraId="74E3D6C0" w14:textId="5259BB3F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Se punkt </w:t>
      </w:r>
      <w:r w:rsidR="00422C0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6. </w:t>
      </w:r>
    </w:p>
    <w:p w:rsidR="00174DA7" w:rsidP="00EF28F5" w:rsidRDefault="00174DA7" w14:paraId="4D64982C" w14:textId="4E79A04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En viktig förändring är byte av THSS hemsida som behöver hanteras</w:t>
      </w:r>
      <w:r w:rsidR="0084252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samt eventuell </w:t>
      </w:r>
      <w:r w:rsidR="00DF659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namnförändring</w:t>
      </w:r>
      <w:r w:rsidR="0084252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DF659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av föreningen </w:t>
      </w:r>
      <w:r w:rsidR="0084252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till Sweden </w:t>
      </w:r>
      <w:proofErr w:type="spellStart"/>
      <w:r w:rsidR="00232608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</w:t>
      </w:r>
      <w:r w:rsidR="0084252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purs</w:t>
      </w:r>
      <w:proofErr w:type="spellEnd"/>
      <w:r w:rsidR="008A1A9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Dialog om förutsättningar där styrelsen ser att olika aspekter behöver </w:t>
      </w:r>
      <w:r w:rsidR="00DF659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undersökas.</w:t>
      </w:r>
    </w:p>
    <w:p w:rsidR="008A1A9F" w:rsidP="00EF28F5" w:rsidRDefault="008A1A9F" w14:paraId="54DB485B" w14:textId="10E1A77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8A1A9F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Beslut:</w:t>
      </w:r>
    </w:p>
    <w:p w:rsidR="00B91DF1" w:rsidP="00B91DF1" w:rsidRDefault="00B91DF1" w14:paraId="03F963A3" w14:textId="14BB3E36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Byte av hemsida – Gunnar ska kontakta Magnus för att undersöka vad förutsättningarna är för hemsidan</w:t>
      </w:r>
      <w:r w:rsidR="00DF659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, dvs </w:t>
      </w:r>
      <w:r w:rsidR="004C748B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hur snabbt behöver den förändringen ske. </w:t>
      </w:r>
      <w:r w:rsidR="004C748B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Ambitionen är att ha en ny hemsida </w:t>
      </w:r>
      <w:proofErr w:type="gramStart"/>
      <w:r w:rsidR="00540EF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igång</w:t>
      </w:r>
      <w:proofErr w:type="gramEnd"/>
      <w:r w:rsidR="00540EF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till den 1 juli 2024. En prototyp är framtagen och visas av Mathias B</w:t>
      </w:r>
      <w:r w:rsidR="00967040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:rsidRPr="008A1A9F" w:rsidR="00967040" w:rsidP="00B91DF1" w:rsidRDefault="00967040" w14:paraId="4E980B3C" w14:textId="24A9289A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Namnbyte till Sweden </w:t>
      </w:r>
      <w:proofErr w:type="spellStart"/>
      <w:r w:rsidR="00232608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purs</w:t>
      </w:r>
      <w:proofErr w:type="spellEnd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– vi behöver se på </w:t>
      </w:r>
      <w:r w:rsidR="006C05D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hur det fungerar </w:t>
      </w:r>
      <w:r w:rsidR="000426E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juridiskt</w:t>
      </w:r>
      <w:r w:rsidR="006C05D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, skattemässigt mm samt hur det går att byta ut på sociala medier</w:t>
      </w:r>
      <w:r w:rsidR="00C2691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Mathias W, Jan och Thomas undersöker och </w:t>
      </w:r>
      <w:r w:rsidR="004E57B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återkopplar till nästa möte. Mathias B har </w:t>
      </w:r>
      <w:r w:rsidR="00E945E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ändrat till Sweden </w:t>
      </w:r>
      <w:proofErr w:type="spellStart"/>
      <w:r w:rsidR="00232608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</w:t>
      </w:r>
      <w:r w:rsidR="00E945E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purs</w:t>
      </w:r>
      <w:proofErr w:type="spellEnd"/>
      <w:r w:rsidR="00E945E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på </w:t>
      </w:r>
      <w:r w:rsidR="00644CC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sociala medier</w:t>
      </w:r>
      <w:r w:rsidR="00E945E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:rsidRPr="00EF28F5" w:rsidR="008A1A9F" w:rsidP="00EF28F5" w:rsidRDefault="008A1A9F" w14:paraId="793B2CF4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735E7E" w14:paraId="12A01EC7" w14:textId="7FDFE4F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644CC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Försäljning av prylar samt </w:t>
      </w:r>
      <w:proofErr w:type="spellStart"/>
      <w:r w:rsidRPr="00644CC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medlemspaket</w:t>
      </w:r>
      <w:proofErr w:type="spellEnd"/>
      <w:r w:rsidRPr="00644CC5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kommande säsong</w:t>
      </w:r>
    </w:p>
    <w:p w:rsidR="00E36D03" w:rsidP="00E36D03" w:rsidRDefault="00E36D03" w14:paraId="42478442" w14:textId="49D93475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Mathias W går igenom </w:t>
      </w:r>
      <w:r w:rsidR="000E464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förslag till webbshop med leverantör 377 Sport</w:t>
      </w:r>
      <w:r w:rsidR="0039770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AB som samverkanspartner. De hanterar idag webbshop för tex Liverpools svens</w:t>
      </w:r>
      <w:r w:rsidR="008660E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ka supporterförening samt andra webshoppar för supporterprylar inom olika idrotter. </w:t>
      </w:r>
    </w:p>
    <w:p w:rsidR="00F8057E" w:rsidP="00E36D03" w:rsidRDefault="00F8057E" w14:paraId="2718B8BD" w14:textId="72AC9D31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Leverantören kan ta fram unikt sortiment på vår beställning</w:t>
      </w:r>
      <w:r w:rsidR="00BD003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350CA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</w:t>
      </w:r>
      <w:r w:rsidR="00BD003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medlemsrabatter för medlemmar i THSS i skapandet av vår </w:t>
      </w:r>
      <w:r w:rsidR="001F41C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web</w:t>
      </w:r>
      <w:r w:rsidR="000426E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b</w:t>
      </w:r>
      <w:r w:rsidR="001F41C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shop</w:t>
      </w:r>
      <w:r w:rsidR="00A6374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och kan komma </w:t>
      </w:r>
      <w:proofErr w:type="gramStart"/>
      <w:r w:rsidR="00A6374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igång</w:t>
      </w:r>
      <w:proofErr w:type="gramEnd"/>
      <w:r w:rsidR="00A6374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omgående</w:t>
      </w:r>
      <w:r w:rsidR="001F41C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="00E6154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Frågan om hur </w:t>
      </w:r>
      <w:r w:rsidR="003937B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medlemmar ska kunna får förmåner lyfts då styrelsen inte </w:t>
      </w:r>
      <w:r w:rsidR="00A6374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delar medlemsregister med leverantören. Ytterligare lyft frågan om a</w:t>
      </w:r>
      <w:r w:rsidR="00675D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tt det är viktigt att vi har koll på copyrights från THFC vid skapandet av produkter.</w:t>
      </w:r>
    </w:p>
    <w:p w:rsidR="00675D69" w:rsidP="00E36D03" w:rsidRDefault="00675D69" w14:paraId="2F27A5CE" w14:textId="33CAACC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675D69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Beslut:</w:t>
      </w:r>
    </w:p>
    <w:p w:rsidR="004674E9" w:rsidP="00E36D03" w:rsidRDefault="004674E9" w14:paraId="468E500D" w14:textId="41AE1B96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4674E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Mat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h</w:t>
      </w:r>
      <w:r w:rsidRPr="004674E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ias W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och Gunnar bokar möte med </w:t>
      </w:r>
      <w:r w:rsidR="00F51B4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företaget för att lyfta ovanstående frågeställningar. Vi vil</w:t>
      </w:r>
      <w:r w:rsidR="00F91F7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l</w:t>
      </w:r>
      <w:r w:rsidR="00F51B4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kunna ha erbjudanden till medlemmar men allmän försäljning till alla Tottenhamintresserade</w:t>
      </w:r>
      <w:r w:rsidR="0070687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 Vi vill också ha full hantering av leverans av produkter, support mm.</w:t>
      </w:r>
      <w:r w:rsidR="00B17B7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Kan vi skapa vouchers som en del av medlemspaketet är ytterligare en fråga.</w:t>
      </w:r>
      <w:r w:rsidR="0013201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Eventuellt ta fram en särskild tröja till ambassadörerna.</w:t>
      </w:r>
    </w:p>
    <w:p w:rsidR="00C170F6" w:rsidP="00E36D03" w:rsidRDefault="00C170F6" w14:paraId="232DEDF0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C170F6" w:rsidP="00E36D03" w:rsidRDefault="00C170F6" w14:paraId="10E6ED9D" w14:textId="6E4FB6E2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Medlemspaketet 2024</w:t>
      </w:r>
    </w:p>
    <w:p w:rsidR="00C170F6" w:rsidP="00E36D03" w:rsidRDefault="00C170F6" w14:paraId="2C8356A3" w14:textId="45BA668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Då föreningen fyller 20 år </w:t>
      </w:r>
      <w:r w:rsidR="0091786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vill </w:t>
      </w:r>
      <w:r w:rsidR="0040261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styrelsen</w:t>
      </w:r>
      <w:r w:rsidR="0091786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att den produkt som väljs till medlemspaketet</w:t>
      </w:r>
      <w:r w:rsidR="00064B9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också synliggör det men att det även ska tilltala nytillkomna medlemmar eller medlemmar som inte varit med under 20 år.</w:t>
      </w:r>
      <w:r w:rsidR="00DA2A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En kollektion bestående av olika produkter såsom väska, t-shirt, </w:t>
      </w:r>
      <w:proofErr w:type="spellStart"/>
      <w:r w:rsidR="00DA2A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hoodie</w:t>
      </w:r>
      <w:proofErr w:type="spellEnd"/>
      <w:r w:rsidR="00DA2A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mm diskuteras</w:t>
      </w:r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Förslaget om att trycka:  20 </w:t>
      </w:r>
      <w:proofErr w:type="spellStart"/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years</w:t>
      </w:r>
      <w:proofErr w:type="spellEnd"/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of</w:t>
      </w:r>
      <w:proofErr w:type="spellEnd"/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agony</w:t>
      </w:r>
      <w:proofErr w:type="spellEnd"/>
      <w:r w:rsidR="008819C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680F7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lyfts särskilt fram.</w:t>
      </w:r>
    </w:p>
    <w:p w:rsidR="00680F76" w:rsidP="00E36D03" w:rsidRDefault="00680F76" w14:paraId="0C5CDAF3" w14:textId="1812F13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7B17DB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Beslut:</w:t>
      </w:r>
    </w:p>
    <w:p w:rsidRPr="007B17DB" w:rsidR="007B17DB" w:rsidP="00E36D03" w:rsidRDefault="007B17DB" w14:paraId="1E7109CF" w14:textId="31525C52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7B17DB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Till nästa styrelsemöte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bör vi ha en klar bild av vad vi vi</w:t>
      </w:r>
      <w:r w:rsidR="00A94F07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l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l att medlemspaketet ska innehålla, möjligen kan det göras med en </w:t>
      </w:r>
      <w:r w:rsidR="009655F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voucher i </w:t>
      </w:r>
      <w:proofErr w:type="spellStart"/>
      <w:r w:rsidR="009655F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webbshoppen</w:t>
      </w:r>
      <w:proofErr w:type="spellEnd"/>
      <w:r w:rsidR="009655F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="00A94F07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</w:p>
    <w:p w:rsidRPr="00E36D03" w:rsidR="00F8057E" w:rsidP="00E36D03" w:rsidRDefault="00F8057E" w14:paraId="4BB5E406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735E7E" w:rsidP="00735E7E" w:rsidRDefault="00735E7E" w14:paraId="23C97FDA" w14:textId="7900DC0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AF1F0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Utlottning matchtröja samt 20-</w:t>
      </w:r>
      <w:proofErr w:type="gramStart"/>
      <w:r w:rsidRPr="00AF1F0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års jubileum</w:t>
      </w:r>
      <w:proofErr w:type="gramEnd"/>
      <w:r w:rsidRPr="00AF1F01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2024</w:t>
      </w:r>
    </w:p>
    <w:p w:rsidR="00AF1F01" w:rsidP="00AF1F01" w:rsidRDefault="00AF1F01" w14:paraId="58B1E7B5" w14:textId="68495A85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Årets hemmatröja, signerad av spelarna lottas ut med slumpgenerator</w:t>
      </w:r>
      <w:r w:rsidR="003F5F9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på medlemsregistret. Lycklig vinnare är Jörgen Westerlund </w:t>
      </w:r>
      <w:r w:rsidR="0008690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i Halm</w:t>
      </w:r>
      <w:r w:rsidR="008B0D8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stad. Vinnaren har kunnat nås under eftermiddagen och tröjan kommer att skickas, bild på vinnare med pris läggs upp på </w:t>
      </w:r>
      <w:r w:rsidR="00402613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sociala medier</w:t>
      </w:r>
      <w:r w:rsidR="008B0D8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:rsidR="00072AD2" w:rsidP="00AF1F01" w:rsidRDefault="00072AD2" w14:paraId="578BB4D8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072AD2" w:rsidP="00AF1F01" w:rsidRDefault="00072AD2" w14:paraId="5C76165E" w14:textId="1FF735AE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20-årsjubil</w:t>
      </w:r>
      <w:r w:rsidR="00D444B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eum.</w:t>
      </w:r>
    </w:p>
    <w:p w:rsidR="00952DE3" w:rsidP="00AF1F01" w:rsidRDefault="00B12A06" w14:paraId="54AEFADC" w14:textId="34902C7B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Under året hoppas vi kunna presentera en webbshop. </w:t>
      </w:r>
      <w:r w:rsidR="008B30E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Ta fram en kollektion för att framhäva 20 årsfirandet.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Utökat arbete med ambassadörerna</w:t>
      </w:r>
      <w:r w:rsidR="005F3CB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(eventuellt ska en </w:t>
      </w:r>
      <w:proofErr w:type="spellStart"/>
      <w:r w:rsidR="005F3CB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five</w:t>
      </w:r>
      <w:proofErr w:type="spellEnd"/>
      <w:r w:rsidR="005F3CB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a</w:t>
      </w:r>
      <w:r w:rsidR="00AA63A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5F3CB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side</w:t>
      </w:r>
      <w:proofErr w:type="spellEnd"/>
      <w:r w:rsidR="005F3CB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9D36B8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turnering i de olika regionerna med hjälp av ambassadörerna</w:t>
      </w:r>
      <w:r w:rsidR="008B30E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="009D36B8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)</w:t>
      </w:r>
    </w:p>
    <w:p w:rsidR="008911B9" w:rsidP="00AF1F01" w:rsidRDefault="000E6FC6" w14:paraId="6FBC257E" w14:textId="6BF5C38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Årsmötet i höst är ett tillfälle att</w:t>
      </w:r>
      <w:r w:rsidR="00A3004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lyfta </w:t>
      </w:r>
      <w:r w:rsidR="00B307A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jubileet</w:t>
      </w:r>
      <w:r w:rsidR="00A3004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Mathias B kontaktar THFC för att se om </w:t>
      </w:r>
      <w:r w:rsidR="00920A2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Dawson har möjlighet att delta. Förslag om att förlägga årsmötet i Halmstad</w:t>
      </w:r>
      <w:r w:rsidR="00E23E7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alternativt Malmö.</w:t>
      </w:r>
    </w:p>
    <w:p w:rsidRPr="00AF1F01" w:rsidR="00E23E7D" w:rsidP="00AF1F01" w:rsidRDefault="00E23E7D" w14:paraId="7EEBA85D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Pr="00E23E7D" w:rsidR="00735E7E" w:rsidP="00735E7E" w:rsidRDefault="00C5209B" w14:paraId="043A9395" w14:textId="62CA0BA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</w:pPr>
      <w:r w:rsidRPr="00920A2D">
        <w:rPr>
          <w:rFonts w:ascii="Times New Roman" w:hAnsi="Times New Roman" w:eastAsia="Times New Roman" w:cs="Times New Roman"/>
          <w:kern w:val="0"/>
          <w:sz w:val="24"/>
          <w:szCs w:val="24"/>
          <w:lang w:val="en-US" w:eastAsia="sv-SE"/>
          <w14:ligatures w14:val="none"/>
        </w:rPr>
        <w:t xml:space="preserve"> </w:t>
      </w:r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IT-</w:t>
      </w:r>
      <w:proofErr w:type="spellStart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hantering</w:t>
      </w:r>
      <w:proofErr w:type="spellEnd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 xml:space="preserve"> (Teams, mail </w:t>
      </w:r>
      <w:proofErr w:type="spellStart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osv</w:t>
      </w:r>
      <w:proofErr w:type="spellEnd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 xml:space="preserve">.) </w:t>
      </w:r>
      <w:proofErr w:type="spellStart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inklusive</w:t>
      </w:r>
      <w:proofErr w:type="spellEnd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 xml:space="preserve"> </w:t>
      </w:r>
      <w:proofErr w:type="spellStart"/>
      <w:r w:rsidRPr="00E23E7D" w:rsidR="00735E7E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rutiner</w:t>
      </w:r>
      <w:proofErr w:type="spellEnd"/>
    </w:p>
    <w:p w:rsidRPr="00E23E7D" w:rsidR="00E23E7D" w:rsidP="00E23E7D" w:rsidRDefault="00E23E7D" w14:paraId="6BD54A0E" w14:textId="6E76F553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E23E7D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Genomgång av Gunnar och J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an </w:t>
      </w:r>
      <w:r w:rsidR="00F9047F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av teamsgruppen. Var vi finner dokument, kallelser mm.</w:t>
      </w:r>
    </w:p>
    <w:p w:rsidR="00D444B6" w:rsidP="00735E7E" w:rsidRDefault="00D444B6" w14:paraId="72B1A28B" w14:textId="358C69A6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</w:pPr>
      <w:proofErr w:type="spellStart"/>
      <w:r w:rsidRPr="00F9047F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Övrigt</w:t>
      </w:r>
      <w:proofErr w:type="spellEnd"/>
    </w:p>
    <w:p w:rsidR="00027741" w:rsidP="00027741" w:rsidRDefault="00E124F6" w14:paraId="063846C3" w14:textId="10F2A1D2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E124F6" w:rsidR="00E124F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Alisdair</w:t>
      </w:r>
      <w:r w:rsidRPr="00E124F6" w:rsidR="00E124F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Gold från </w:t>
      </w:r>
      <w:r w:rsidRPr="00E124F6" w:rsidR="00E124F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Fotball</w:t>
      </w:r>
      <w:r w:rsidRPr="00E124F6" w:rsidR="00E124F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London besöker</w:t>
      </w:r>
      <w:r w:rsidR="00E124F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Stockholm d</w:t>
      </w:r>
      <w:r w:rsidR="004228C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e</w:t>
      </w:r>
      <w:r w:rsidR="00E124F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n </w:t>
      </w:r>
      <w:r w:rsidR="004228C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16 maj i samband med match i allsvenska mellan BP och </w:t>
      </w:r>
      <w:r w:rsidR="0011257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Djurgården för att göra </w:t>
      </w:r>
      <w:r w:rsidR="005F0D7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reportage</w:t>
      </w:r>
      <w:r w:rsidR="0011257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mm om</w:t>
      </w:r>
      <w:r w:rsidR="5BDBBB64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="005F0D7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bakgrunden till de svenska spelarna i herr och damlag</w:t>
      </w:r>
      <w:r w:rsidR="005F57E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 Medlemmar i styrelsen kommer att delta.</w:t>
      </w:r>
    </w:p>
    <w:p w:rsidR="005F57EE" w:rsidP="00027741" w:rsidRDefault="005F57EE" w14:paraId="739C4E41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5F57EE" w:rsidP="00027741" w:rsidRDefault="00E11B60" w14:paraId="75B59F7F" w14:textId="6B68F659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="00E11B60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Gunnar har deltagit i ett internationellt möte med andra supporterföreningar</w:t>
      </w:r>
      <w:r w:rsidR="007A298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, detta var inför ett fysiskt möte i London där ett par supporterföreningar del</w:t>
      </w:r>
      <w:r w:rsidR="00C05E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</w:t>
      </w:r>
      <w:r w:rsidR="007A298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ar den 19 februari</w:t>
      </w:r>
      <w:r w:rsidR="00C05E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med THFC</w:t>
      </w:r>
      <w:r w:rsidR="007A298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="0040267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Frågor som lyftes var </w:t>
      </w:r>
      <w:r w:rsidR="002C1560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att föreningarna vill ha samma förutsättningar vid besök, tex aktiviteter som samordnas med THFC</w:t>
      </w:r>
      <w:r w:rsidR="00C05E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Generellt kan sägas att det ser </w:t>
      </w:r>
      <w:r w:rsidR="00C95A2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väldigt</w:t>
      </w:r>
      <w:r w:rsidR="00C05E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olika ut gällande storlek på föreningar och frågor som lyfts fram </w:t>
      </w:r>
      <w:r w:rsidR="00C05E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men mötet</w:t>
      </w:r>
      <w:r w:rsidR="00C05E6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var för att öka samsyn</w:t>
      </w:r>
      <w:r w:rsidR="00C95A2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  <w:r w:rsidR="00FF4B2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Ett pre</w:t>
      </w:r>
      <w:r w:rsidR="00D324C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-</w:t>
      </w:r>
      <w:r w:rsidR="00FF4B26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seasonmöte</w:t>
      </w:r>
      <w:r w:rsidR="005677C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för supportklubbar planeras </w:t>
      </w:r>
      <w:r w:rsidR="00D324C1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av THFC</w:t>
      </w:r>
      <w:r w:rsidR="005677C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:rsidR="005677C2" w:rsidP="00027741" w:rsidRDefault="005677C2" w14:paraId="37FF6ECB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5677C2" w:rsidP="00027741" w:rsidRDefault="009974E6" w14:paraId="01C8F318" w14:textId="66091088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Medlemsresan i april 2024 – aktivitet kvarstår att fas</w:t>
      </w:r>
      <w:r w:rsidR="00170C7A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tställas då besök på träningsanläggningen inte var möjlig då den är stängd. Eventuellt </w:t>
      </w:r>
      <w:proofErr w:type="spellStart"/>
      <w:r w:rsidR="00A915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stadiumtour</w:t>
      </w:r>
      <w:proofErr w:type="spellEnd"/>
      <w:r w:rsidR="00A915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med legender eller U21-match. Malta </w:t>
      </w:r>
      <w:proofErr w:type="spellStart"/>
      <w:r w:rsidR="00A915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Spurs</w:t>
      </w:r>
      <w:proofErr w:type="spellEnd"/>
      <w:r w:rsidR="00A9150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kommer att vara där samti</w:t>
      </w:r>
      <w:r w:rsidR="009414D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digt och vi kan samordna aktivitet med dem.</w:t>
      </w:r>
    </w:p>
    <w:p w:rsidR="0021562E" w:rsidP="00027741" w:rsidRDefault="0021562E" w14:paraId="504C47A1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21562E" w:rsidP="00027741" w:rsidRDefault="0021562E" w14:paraId="4BD5E376" w14:textId="0115FF13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Kompensation till biljettansvarig</w:t>
      </w:r>
    </w:p>
    <w:p w:rsidR="0021562E" w:rsidP="00027741" w:rsidRDefault="0021562E" w14:paraId="231FC2C4" w14:textId="63E0A652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På grund av ökad belastning av hantering av biljetter för medlemmar beslutar styrelsen att biljettansvarig kompenseras för sitt arbete under säsongen. Thomas kommer att hantera frågan.</w:t>
      </w:r>
      <w:r w:rsidR="00C41CA2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Till kommande styrelsemöte ska vi se över eventuell kompensation till </w:t>
      </w:r>
      <w:r w:rsidR="005F297C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medlemmar i arbetsgrupper i föreningen.</w:t>
      </w:r>
    </w:p>
    <w:p w:rsidR="005F297C" w:rsidP="00027741" w:rsidRDefault="005F297C" w14:paraId="2C813A3C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5F297C" w:rsidP="00027741" w:rsidRDefault="005F297C" w14:paraId="4EB72A5A" w14:textId="63803B63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Kvarstående prylar:</w:t>
      </w:r>
    </w:p>
    <w:p w:rsidRPr="00E124F6" w:rsidR="00C95A22" w:rsidP="000426EC" w:rsidRDefault="005670EE" w14:paraId="1CDE6CE6" w14:textId="4E5B3709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Det finns många halsdukar kvar samt buffar s</w:t>
      </w:r>
      <w:r w:rsidR="006F126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e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dan tidigare </w:t>
      </w: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medlemspaket</w:t>
      </w:r>
      <w:proofErr w:type="spellEnd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Halsdukar föreslås till webbshop medan buffar som </w:t>
      </w:r>
      <w:proofErr w:type="spellStart"/>
      <w:r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gi</w:t>
      </w:r>
      <w:r w:rsidR="00B307AE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v</w:t>
      </w:r>
      <w:r w:rsidR="006F126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evaways</w:t>
      </w:r>
      <w:proofErr w:type="spellEnd"/>
      <w:r w:rsidR="006F1265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. </w:t>
      </w:r>
    </w:p>
    <w:p w:rsidRPr="00E124F6" w:rsidR="00D444B6" w:rsidP="00D444B6" w:rsidRDefault="00D444B6" w14:paraId="30FC0B8B" w14:textId="7777777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="00AF1F01" w:rsidP="00735E7E" w:rsidRDefault="00AF1F01" w14:paraId="55167F4C" w14:textId="2C36A6E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</w:pPr>
      <w:proofErr w:type="spellStart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Avslutning</w:t>
      </w:r>
      <w:proofErr w:type="spellEnd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 xml:space="preserve"> </w:t>
      </w:r>
      <w:proofErr w:type="spellStart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och</w:t>
      </w:r>
      <w:proofErr w:type="spellEnd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 xml:space="preserve"> </w:t>
      </w:r>
      <w:proofErr w:type="spellStart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nästa</w:t>
      </w:r>
      <w:proofErr w:type="spellEnd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 xml:space="preserve"> </w:t>
      </w:r>
      <w:proofErr w:type="spellStart"/>
      <w:r w:rsidRPr="00D444B6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val="en-US" w:eastAsia="sv-SE"/>
          <w14:ligatures w14:val="none"/>
        </w:rPr>
        <w:t>styrelsemöte</w:t>
      </w:r>
      <w:proofErr w:type="spellEnd"/>
    </w:p>
    <w:p w:rsidRPr="00F52030" w:rsidR="00D444B6" w:rsidP="00D444B6" w:rsidRDefault="00D444B6" w14:paraId="0EAFA320" w14:textId="5C894E27">
      <w:pPr>
        <w:spacing w:after="0" w:line="240" w:lineRule="auto"/>
        <w:ind w:left="720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  <w:r w:rsidRPr="00F52030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Nästa styrelsemöte</w:t>
      </w:r>
      <w:r w:rsidRPr="00F52030" w:rsidR="00F52030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 xml:space="preserve"> (digitalt på </w:t>
      </w:r>
      <w:r w:rsidR="00F52030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Teams) beslutas till måndag den 18 mars kl. 20.00</w:t>
      </w:r>
      <w:r w:rsidR="008911B9"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  <w:t>.</w:t>
      </w:r>
    </w:p>
    <w:p w:rsidRPr="00F52030" w:rsidR="00D444B6" w:rsidP="00D444B6" w:rsidRDefault="00D444B6" w14:paraId="19F324F9" w14:textId="507474F9">
      <w:pPr>
        <w:spacing w:after="0" w:line="240" w:lineRule="auto"/>
        <w:contextualSpacing/>
        <w:rPr>
          <w:rFonts w:ascii="Times New Roman" w:hAnsi="Times New Roman" w:eastAsia="Times New Roman" w:cs="Times New Roman"/>
          <w:kern w:val="0"/>
          <w:sz w:val="24"/>
          <w:szCs w:val="24"/>
          <w:lang w:eastAsia="sv-SE"/>
          <w14:ligatures w14:val="none"/>
        </w:rPr>
      </w:pPr>
    </w:p>
    <w:p w:rsidRPr="00F52030" w:rsidR="00704F58" w:rsidRDefault="00704F58" w14:paraId="1AEAB00C" w14:textId="77777777"/>
    <w:sectPr w:rsidRPr="00F52030" w:rsidR="00704F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7892"/>
    <w:multiLevelType w:val="hybridMultilevel"/>
    <w:tmpl w:val="29201F12"/>
    <w:lvl w:ilvl="0" w:tplc="44F24D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605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58"/>
    <w:rsid w:val="00027741"/>
    <w:rsid w:val="000426EC"/>
    <w:rsid w:val="00064B93"/>
    <w:rsid w:val="00072AD2"/>
    <w:rsid w:val="0007774E"/>
    <w:rsid w:val="0008690D"/>
    <w:rsid w:val="000E052B"/>
    <w:rsid w:val="000E464F"/>
    <w:rsid w:val="000E6FC6"/>
    <w:rsid w:val="000F4641"/>
    <w:rsid w:val="0011257E"/>
    <w:rsid w:val="0013201A"/>
    <w:rsid w:val="00133D5A"/>
    <w:rsid w:val="001408BA"/>
    <w:rsid w:val="001606DD"/>
    <w:rsid w:val="00170C7A"/>
    <w:rsid w:val="00174DA7"/>
    <w:rsid w:val="001E644B"/>
    <w:rsid w:val="001F41CC"/>
    <w:rsid w:val="0021562E"/>
    <w:rsid w:val="00223E9F"/>
    <w:rsid w:val="00232608"/>
    <w:rsid w:val="0023772C"/>
    <w:rsid w:val="002A0B58"/>
    <w:rsid w:val="002A44BF"/>
    <w:rsid w:val="002C1560"/>
    <w:rsid w:val="002C577D"/>
    <w:rsid w:val="00333DA8"/>
    <w:rsid w:val="00350CA9"/>
    <w:rsid w:val="003937B5"/>
    <w:rsid w:val="0039770A"/>
    <w:rsid w:val="003D6742"/>
    <w:rsid w:val="003E0B52"/>
    <w:rsid w:val="003E0D84"/>
    <w:rsid w:val="003E1144"/>
    <w:rsid w:val="003E38E0"/>
    <w:rsid w:val="003E627B"/>
    <w:rsid w:val="003F5F9E"/>
    <w:rsid w:val="00402613"/>
    <w:rsid w:val="00402679"/>
    <w:rsid w:val="004142B7"/>
    <w:rsid w:val="00421A4D"/>
    <w:rsid w:val="004228CC"/>
    <w:rsid w:val="00422C01"/>
    <w:rsid w:val="004674E9"/>
    <w:rsid w:val="0047091F"/>
    <w:rsid w:val="004A20D6"/>
    <w:rsid w:val="004B6187"/>
    <w:rsid w:val="004C748B"/>
    <w:rsid w:val="004D2B25"/>
    <w:rsid w:val="004E57B3"/>
    <w:rsid w:val="004F323A"/>
    <w:rsid w:val="00510588"/>
    <w:rsid w:val="00540EF4"/>
    <w:rsid w:val="005670EE"/>
    <w:rsid w:val="005677C2"/>
    <w:rsid w:val="00584E24"/>
    <w:rsid w:val="005A09AB"/>
    <w:rsid w:val="005F0D76"/>
    <w:rsid w:val="005F297C"/>
    <w:rsid w:val="005F3CBF"/>
    <w:rsid w:val="005F57EE"/>
    <w:rsid w:val="00644CC5"/>
    <w:rsid w:val="006759A3"/>
    <w:rsid w:val="00675D69"/>
    <w:rsid w:val="00680F76"/>
    <w:rsid w:val="006A1CF6"/>
    <w:rsid w:val="006A58F7"/>
    <w:rsid w:val="006C05D9"/>
    <w:rsid w:val="006F1265"/>
    <w:rsid w:val="00704F58"/>
    <w:rsid w:val="00706873"/>
    <w:rsid w:val="00722EF4"/>
    <w:rsid w:val="00735E7E"/>
    <w:rsid w:val="0074356C"/>
    <w:rsid w:val="0077212D"/>
    <w:rsid w:val="00781152"/>
    <w:rsid w:val="007965A2"/>
    <w:rsid w:val="007A2985"/>
    <w:rsid w:val="007B17DB"/>
    <w:rsid w:val="007C2CDE"/>
    <w:rsid w:val="007C5568"/>
    <w:rsid w:val="0084252E"/>
    <w:rsid w:val="008430F2"/>
    <w:rsid w:val="008660EF"/>
    <w:rsid w:val="00874677"/>
    <w:rsid w:val="008819C3"/>
    <w:rsid w:val="008911B9"/>
    <w:rsid w:val="008A1A9F"/>
    <w:rsid w:val="008B0D8A"/>
    <w:rsid w:val="008B30E4"/>
    <w:rsid w:val="008B41E6"/>
    <w:rsid w:val="008E4DD3"/>
    <w:rsid w:val="008E5BD3"/>
    <w:rsid w:val="008F7562"/>
    <w:rsid w:val="009016B3"/>
    <w:rsid w:val="00907BFF"/>
    <w:rsid w:val="0091367F"/>
    <w:rsid w:val="0091786D"/>
    <w:rsid w:val="00920A2D"/>
    <w:rsid w:val="0092516A"/>
    <w:rsid w:val="009414D9"/>
    <w:rsid w:val="00952DE3"/>
    <w:rsid w:val="009655FA"/>
    <w:rsid w:val="00967040"/>
    <w:rsid w:val="009671B1"/>
    <w:rsid w:val="0098080C"/>
    <w:rsid w:val="009974E6"/>
    <w:rsid w:val="009D36B8"/>
    <w:rsid w:val="009E3CEF"/>
    <w:rsid w:val="009F32E0"/>
    <w:rsid w:val="00A3004D"/>
    <w:rsid w:val="00A63744"/>
    <w:rsid w:val="00A91505"/>
    <w:rsid w:val="00A94F07"/>
    <w:rsid w:val="00AA13F0"/>
    <w:rsid w:val="00AA451F"/>
    <w:rsid w:val="00AA63AE"/>
    <w:rsid w:val="00AB5FB7"/>
    <w:rsid w:val="00AF1F01"/>
    <w:rsid w:val="00AF7CC3"/>
    <w:rsid w:val="00B023A7"/>
    <w:rsid w:val="00B12A06"/>
    <w:rsid w:val="00B17B74"/>
    <w:rsid w:val="00B307AE"/>
    <w:rsid w:val="00B667A7"/>
    <w:rsid w:val="00B81893"/>
    <w:rsid w:val="00B91DF1"/>
    <w:rsid w:val="00BD0039"/>
    <w:rsid w:val="00BD24A7"/>
    <w:rsid w:val="00C05E69"/>
    <w:rsid w:val="00C170F6"/>
    <w:rsid w:val="00C2691E"/>
    <w:rsid w:val="00C41CA2"/>
    <w:rsid w:val="00C45C64"/>
    <w:rsid w:val="00C5209B"/>
    <w:rsid w:val="00C52E6A"/>
    <w:rsid w:val="00C6052C"/>
    <w:rsid w:val="00C93414"/>
    <w:rsid w:val="00C95A22"/>
    <w:rsid w:val="00CC2901"/>
    <w:rsid w:val="00CC3AED"/>
    <w:rsid w:val="00CF0C15"/>
    <w:rsid w:val="00CF4518"/>
    <w:rsid w:val="00D324C1"/>
    <w:rsid w:val="00D444B6"/>
    <w:rsid w:val="00D50647"/>
    <w:rsid w:val="00D8124C"/>
    <w:rsid w:val="00D852E0"/>
    <w:rsid w:val="00DA2A05"/>
    <w:rsid w:val="00DA5B39"/>
    <w:rsid w:val="00DD0E08"/>
    <w:rsid w:val="00DF6595"/>
    <w:rsid w:val="00E0210E"/>
    <w:rsid w:val="00E11B60"/>
    <w:rsid w:val="00E124F6"/>
    <w:rsid w:val="00E12CAD"/>
    <w:rsid w:val="00E23E7D"/>
    <w:rsid w:val="00E36D03"/>
    <w:rsid w:val="00E61543"/>
    <w:rsid w:val="00E906B2"/>
    <w:rsid w:val="00E945EA"/>
    <w:rsid w:val="00EA661A"/>
    <w:rsid w:val="00EB3EAD"/>
    <w:rsid w:val="00EF28F5"/>
    <w:rsid w:val="00F04FEE"/>
    <w:rsid w:val="00F51B44"/>
    <w:rsid w:val="00F52030"/>
    <w:rsid w:val="00F628C1"/>
    <w:rsid w:val="00F73B66"/>
    <w:rsid w:val="00F8057E"/>
    <w:rsid w:val="00F9047F"/>
    <w:rsid w:val="00F91F7C"/>
    <w:rsid w:val="00FC702F"/>
    <w:rsid w:val="00FD2648"/>
    <w:rsid w:val="00FD795D"/>
    <w:rsid w:val="00FF4B26"/>
    <w:rsid w:val="1033DD4C"/>
    <w:rsid w:val="201A1582"/>
    <w:rsid w:val="54E9664E"/>
    <w:rsid w:val="5BAFBE8D"/>
    <w:rsid w:val="5BDBBB64"/>
    <w:rsid w:val="6ACE1BB7"/>
    <w:rsid w:val="6D85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7B60"/>
  <w15:chartTrackingRefBased/>
  <w15:docId w15:val="{12F15C2B-CCFA-4CB0-B891-D50CCF0E4A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60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  <SharedWithUsers xmlns="bbb1ddf3-0a0f-4d90-b938-ea03d03c5c3b">
      <UserInfo>
        <DisplayName>Jenny Boström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7AB5E11-DFEA-4B3F-9EA0-B77E3BE68C1F}"/>
</file>

<file path=customXml/itemProps2.xml><?xml version="1.0" encoding="utf-8"?>
<ds:datastoreItem xmlns:ds="http://schemas.openxmlformats.org/officeDocument/2006/customXml" ds:itemID="{B88C820A-1A94-454B-8A85-96ED2ACBE0FE}"/>
</file>

<file path=customXml/itemProps3.xml><?xml version="1.0" encoding="utf-8"?>
<ds:datastoreItem xmlns:ds="http://schemas.openxmlformats.org/officeDocument/2006/customXml" ds:itemID="{6AA4D8AD-12F8-4406-9FD1-96D47DF0F2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Mazars 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Andreas Bratt</dc:creator>
  <keywords/>
  <dc:description/>
  <lastModifiedBy>Gunnar Peterson</lastModifiedBy>
  <revision>178</revision>
  <dcterms:created xsi:type="dcterms:W3CDTF">2024-02-18T18:10:00.0000000Z</dcterms:created>
  <dcterms:modified xsi:type="dcterms:W3CDTF">2024-03-12T17:07:11.8444192Z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